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A0" w:rsidRDefault="005634A0" w:rsidP="005634A0">
      <w:pPr>
        <w:shd w:val="clear" w:color="auto" w:fill="FFFFFF"/>
        <w:spacing w:after="0" w:line="240" w:lineRule="auto"/>
        <w:ind w:left="2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</w:p>
    <w:p w:rsidR="005634A0" w:rsidRDefault="005634A0" w:rsidP="005634A0">
      <w:pPr>
        <w:shd w:val="clear" w:color="auto" w:fill="FFFFFF"/>
        <w:spacing w:after="0" w:line="240" w:lineRule="auto"/>
        <w:ind w:left="2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34A0" w:rsidRDefault="005634A0" w:rsidP="005634A0">
      <w:pPr>
        <w:shd w:val="clear" w:color="auto" w:fill="FFFFFF"/>
        <w:spacing w:after="0" w:line="240" w:lineRule="auto"/>
        <w:ind w:left="2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заседания РМО</w:t>
      </w:r>
      <w:r w:rsidR="0028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учителей начальных классов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МБОУ Малозападенской СОШ</w:t>
      </w:r>
    </w:p>
    <w:p w:rsidR="005634A0" w:rsidRDefault="005634A0" w:rsidP="005634A0">
      <w:pPr>
        <w:shd w:val="clear" w:color="auto" w:fill="FFFFFF"/>
        <w:spacing w:after="0" w:line="240" w:lineRule="auto"/>
        <w:ind w:left="2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проведения__</w:t>
      </w:r>
      <w:r w:rsidRPr="00563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Малозападенская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проведения__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11.00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Секретарь__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Азалханова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С.Д.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Присутствовали: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Ярыгина М.Г.-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Ромашко Н.В.-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нач.классов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Азалханова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С.Д.-</w:t>
      </w:r>
      <w:r w:rsidRPr="00563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нач.классов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Тайфулова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Ю.М.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нач.классов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Готовность к новому учебному году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Организационное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Беседа, круглый стол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Слушали: доклад Ромашко Н.В.-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634A0" w:rsidRPr="005634A0" w:rsidRDefault="005634A0" w:rsidP="005634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4A0">
        <w:rPr>
          <w:rFonts w:ascii="Times New Roman" w:eastAsia="Times New Roman" w:hAnsi="Times New Roman"/>
          <w:sz w:val="28"/>
          <w:szCs w:val="28"/>
          <w:lang w:eastAsia="ru-RU"/>
        </w:rPr>
        <w:t>Анализ работы МО</w:t>
      </w:r>
      <w:r w:rsidRPr="005634A0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2022-2023 учебный год</w:t>
      </w:r>
    </w:p>
    <w:p w:rsidR="005634A0" w:rsidRPr="005634A0" w:rsidRDefault="005634A0" w:rsidP="005634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34A0">
        <w:rPr>
          <w:rFonts w:ascii="Times New Roman" w:eastAsia="Times New Roman" w:hAnsi="Times New Roman"/>
          <w:sz w:val="28"/>
          <w:szCs w:val="28"/>
          <w:lang w:eastAsia="ru-RU"/>
        </w:rPr>
        <w:t>Нерешённые проблемы</w:t>
      </w:r>
      <w:r w:rsidRPr="00563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пути к их решению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Выступали: Ярыгина М.Г.- 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руководитель 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Она</w:t>
      </w:r>
      <w:r w:rsidR="0028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отметили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новый 2023-2024 учебный год</w:t>
      </w:r>
      <w:r w:rsidR="00C064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06459" w:rsidRPr="00C06459" w:rsidRDefault="00C06459" w:rsidP="00C064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основной образовательной программы начального общего образования в условиях обновлённого ФГОС НОО.</w:t>
      </w:r>
    </w:p>
    <w:p w:rsidR="00C06459" w:rsidRPr="00C06459" w:rsidRDefault="00C06459" w:rsidP="00C06459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hAnsi="Times New Roman"/>
          <w:sz w:val="28"/>
          <w:szCs w:val="28"/>
        </w:rPr>
        <w:t>Научно-методическое сопровождение ФГОС: конструктор рабочих программ. Единая схема для составления рабочей программы.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Составление рабочих программ по учебным предметам, курсам внеурочной деятельности и дополнительного образования;</w:t>
      </w:r>
    </w:p>
    <w:p w:rsidR="00C06459" w:rsidRPr="00C06459" w:rsidRDefault="00C06459" w:rsidP="00C06459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Рассмотрение рабочих программ по предметам и программам  внеурочной деятельности на МО заседании.</w:t>
      </w:r>
    </w:p>
    <w:p w:rsidR="00C06459" w:rsidRPr="00C06459" w:rsidRDefault="00C06459" w:rsidP="00C06459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Планирование воспитательной работы на год.</w:t>
      </w:r>
    </w:p>
    <w:p w:rsidR="00C06459" w:rsidRPr="00C06459" w:rsidRDefault="00C06459" w:rsidP="00C06459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Составление программы адаптации первоклассников к школе, программы формирования УУД учащихся, обучающихся в условиях ФГОС.</w:t>
      </w:r>
    </w:p>
    <w:p w:rsidR="00C06459" w:rsidRPr="00C06459" w:rsidRDefault="00C06459" w:rsidP="00C06459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Система подготовки учащихся 4 классов к всероссийским проверочным работам.</w:t>
      </w:r>
    </w:p>
    <w:p w:rsidR="00C06459" w:rsidRPr="00C06459" w:rsidRDefault="00C06459" w:rsidP="00C06459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Утверждение тем самообразования.</w:t>
      </w:r>
    </w:p>
    <w:p w:rsidR="00C06459" w:rsidRPr="00C06459" w:rsidRDefault="00C06459" w:rsidP="00C064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же на заседании обсуждали 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изучали нормативно-правовые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мативн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методических документы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Изучали </w:t>
      </w:r>
      <w:r w:rsidRPr="00C06459">
        <w:rPr>
          <w:rFonts w:ascii="Times New Roman" w:eastAsiaTheme="minorHAnsi" w:hAnsi="Times New Roman"/>
          <w:sz w:val="28"/>
          <w:szCs w:val="28"/>
        </w:rPr>
        <w:t xml:space="preserve"> методическо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C06459">
        <w:rPr>
          <w:rFonts w:ascii="Times New Roman" w:eastAsiaTheme="minorHAnsi" w:hAnsi="Times New Roman"/>
          <w:sz w:val="28"/>
          <w:szCs w:val="28"/>
        </w:rPr>
        <w:t xml:space="preserve"> сопровождени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C06459">
        <w:rPr>
          <w:rFonts w:ascii="Times New Roman" w:eastAsiaTheme="minorHAnsi" w:hAnsi="Times New Roman"/>
          <w:sz w:val="28"/>
          <w:szCs w:val="28"/>
        </w:rPr>
        <w:t xml:space="preserve"> преподавания в соответствии с требованиями обновленного ФГОС НОО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Изучали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СанПиН, с целью соблюдения «ступенчатого» режима обучения в первом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полугодии 1 класса и с учетом </w:t>
      </w:r>
      <w:proofErr w:type="spellStart"/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безбаллового</w:t>
      </w:r>
      <w:proofErr w:type="spellEnd"/>
    </w:p>
    <w:p w:rsidR="00C06459" w:rsidRPr="00C06459" w:rsidRDefault="00C06459" w:rsidP="00C064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оценивания занятий обучающихся и домашних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заданий.</w:t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5634A0" w:rsidRPr="00C06459" w:rsidRDefault="00C06459" w:rsidP="00C0645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C06459">
        <w:rPr>
          <w:rFonts w:ascii="Times New Roman" w:hAnsi="Times New Roman"/>
          <w:sz w:val="28"/>
          <w:szCs w:val="28"/>
        </w:rPr>
        <w:t>твердить план работы методического объединения на 2021- 2022 учебный год и организовать работу членов методического объединения н</w:t>
      </w:r>
      <w:r>
        <w:rPr>
          <w:rFonts w:ascii="Times New Roman" w:hAnsi="Times New Roman"/>
          <w:sz w:val="28"/>
          <w:szCs w:val="28"/>
        </w:rPr>
        <w:t>а выполнение предложенных задач;</w:t>
      </w:r>
    </w:p>
    <w:p w:rsidR="00C06459" w:rsidRPr="00C06459" w:rsidRDefault="00C06459" w:rsidP="00C0645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6459">
        <w:rPr>
          <w:rFonts w:ascii="Times New Roman" w:hAnsi="Times New Roman"/>
          <w:sz w:val="28"/>
          <w:szCs w:val="28"/>
        </w:rPr>
        <w:t>утвердить темы по самообразованию</w:t>
      </w:r>
      <w:r>
        <w:rPr>
          <w:rFonts w:ascii="Times New Roman" w:hAnsi="Times New Roman"/>
          <w:sz w:val="28"/>
          <w:szCs w:val="28"/>
        </w:rPr>
        <w:t>;</w:t>
      </w:r>
    </w:p>
    <w:p w:rsidR="00C06459" w:rsidRPr="00C06459" w:rsidRDefault="00C06459" w:rsidP="00C0645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Продолжать работу по с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>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0645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программ по учебным предметам, курсам внеурочной деятельности и дополнительного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конструкторе рабочих программ.  </w:t>
      </w:r>
    </w:p>
    <w:p w:rsidR="00C06459" w:rsidRDefault="00C06459" w:rsidP="00C064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6459" w:rsidRPr="00C06459" w:rsidRDefault="00C06459" w:rsidP="00C064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34A0" w:rsidRDefault="005634A0" w:rsidP="00281852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Председатель:        ________________                            </w:t>
      </w:r>
      <w:r w:rsidR="0028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Ярыгина М.Г.</w:t>
      </w:r>
    </w:p>
    <w:p w:rsidR="005634A0" w:rsidRDefault="005634A0" w:rsidP="005634A0">
      <w:pPr>
        <w:shd w:val="clear" w:color="auto" w:fill="FFFFFF"/>
        <w:tabs>
          <w:tab w:val="left" w:pos="7528"/>
        </w:tabs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34A0" w:rsidRDefault="005634A0" w:rsidP="005634A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Секретарь:              ___________</w:t>
      </w:r>
      <w:r w:rsidR="0028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Азалханова</w:t>
      </w:r>
      <w:proofErr w:type="spellEnd"/>
      <w:r w:rsidR="0028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С.Д.</w:t>
      </w:r>
    </w:p>
    <w:p w:rsidR="005634A0" w:rsidRDefault="005634A0" w:rsidP="005634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4BB7" w:rsidRDefault="00B74BB7"/>
    <w:sectPr w:rsidR="00B7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400B"/>
    <w:multiLevelType w:val="hybridMultilevel"/>
    <w:tmpl w:val="82D21A96"/>
    <w:lvl w:ilvl="0" w:tplc="442CB298">
      <w:start w:val="1"/>
      <w:numFmt w:val="decimal"/>
      <w:lvlText w:val="%1."/>
      <w:lvlJc w:val="left"/>
      <w:pPr>
        <w:ind w:left="380" w:hanging="360"/>
      </w:pPr>
      <w:rPr>
        <w:rFonts w:eastAsia="Calibr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FFC504A"/>
    <w:multiLevelType w:val="hybridMultilevel"/>
    <w:tmpl w:val="44E0D64C"/>
    <w:lvl w:ilvl="0" w:tplc="171873D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A0"/>
    <w:rsid w:val="00281852"/>
    <w:rsid w:val="005634A0"/>
    <w:rsid w:val="00A230A1"/>
    <w:rsid w:val="00B74BB7"/>
    <w:rsid w:val="00C06459"/>
    <w:rsid w:val="00F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2023-09-22T16:29:00Z</dcterms:created>
  <dcterms:modified xsi:type="dcterms:W3CDTF">2023-09-22T16:51:00Z</dcterms:modified>
</cp:coreProperties>
</file>